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491AA5" w14:textId="24639C88" w:rsidR="00A9063B" w:rsidRPr="00334385" w:rsidRDefault="00652B05" w:rsidP="00582666">
      <w:pPr>
        <w:spacing w:before="120" w:after="0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                                                                                         </w:t>
      </w:r>
      <w:r w:rsidR="001A2A14">
        <w:rPr>
          <w:b/>
          <w:bCs/>
          <w:sz w:val="36"/>
          <w:szCs w:val="36"/>
        </w:rPr>
        <w:t>H</w:t>
      </w:r>
      <w:r w:rsidR="001F4463">
        <w:rPr>
          <w:b/>
          <w:bCs/>
          <w:sz w:val="36"/>
          <w:szCs w:val="36"/>
        </w:rPr>
        <w:t>armonogram výuky</w:t>
      </w:r>
    </w:p>
    <w:p w14:paraId="1B19EC94" w14:textId="77777777" w:rsidR="00630670" w:rsidRPr="00630670" w:rsidRDefault="00630670" w:rsidP="006470E5">
      <w:pPr>
        <w:spacing w:after="0"/>
        <w:jc w:val="center"/>
        <w:rPr>
          <w:b/>
          <w:bCs/>
          <w:sz w:val="16"/>
          <w:szCs w:val="16"/>
        </w:rPr>
      </w:pPr>
    </w:p>
    <w:p w14:paraId="12E15558" w14:textId="27935C62" w:rsidR="006E3A65" w:rsidRDefault="00334385" w:rsidP="006470E5">
      <w:pPr>
        <w:spacing w:after="0"/>
        <w:jc w:val="center"/>
        <w:rPr>
          <w:b/>
          <w:bCs/>
          <w:sz w:val="28"/>
          <w:szCs w:val="28"/>
        </w:rPr>
      </w:pPr>
      <w:r w:rsidRPr="00334385">
        <w:rPr>
          <w:b/>
          <w:bCs/>
          <w:sz w:val="28"/>
          <w:szCs w:val="28"/>
        </w:rPr>
        <w:t>UNIVERZITA 3. VĚKU</w:t>
      </w:r>
      <w:r w:rsidR="00D6656D">
        <w:rPr>
          <w:b/>
          <w:bCs/>
          <w:sz w:val="28"/>
          <w:szCs w:val="28"/>
        </w:rPr>
        <w:t xml:space="preserve"> akad</w:t>
      </w:r>
      <w:r w:rsidR="006E3A65">
        <w:rPr>
          <w:b/>
          <w:bCs/>
          <w:sz w:val="28"/>
          <w:szCs w:val="28"/>
        </w:rPr>
        <w:t>emický</w:t>
      </w:r>
      <w:r w:rsidR="00D6656D">
        <w:rPr>
          <w:b/>
          <w:bCs/>
          <w:sz w:val="28"/>
          <w:szCs w:val="28"/>
        </w:rPr>
        <w:t xml:space="preserve"> rok 202</w:t>
      </w:r>
      <w:r w:rsidR="00B16245">
        <w:rPr>
          <w:b/>
          <w:bCs/>
          <w:sz w:val="28"/>
          <w:szCs w:val="28"/>
        </w:rPr>
        <w:t>6</w:t>
      </w:r>
      <w:r w:rsidR="00D6656D">
        <w:rPr>
          <w:b/>
          <w:bCs/>
          <w:sz w:val="28"/>
          <w:szCs w:val="28"/>
        </w:rPr>
        <w:t>/202</w:t>
      </w:r>
      <w:r w:rsidR="00B16245">
        <w:rPr>
          <w:b/>
          <w:bCs/>
          <w:sz w:val="28"/>
          <w:szCs w:val="28"/>
        </w:rPr>
        <w:t>7</w:t>
      </w:r>
    </w:p>
    <w:p w14:paraId="2F8FE437" w14:textId="42253019" w:rsidR="00334385" w:rsidRDefault="006E3A65" w:rsidP="006470E5">
      <w:pPr>
        <w:spacing w:after="0"/>
        <w:jc w:val="center"/>
        <w:rPr>
          <w:b/>
          <w:bCs/>
          <w:sz w:val="28"/>
          <w:szCs w:val="28"/>
        </w:rPr>
      </w:pPr>
      <w:r w:rsidRPr="00DC06E8">
        <w:rPr>
          <w:b/>
          <w:bCs/>
          <w:sz w:val="28"/>
          <w:szCs w:val="28"/>
        </w:rPr>
        <w:t xml:space="preserve">mimouniverzitní centrum </w:t>
      </w:r>
      <w:r w:rsidR="00630670" w:rsidRPr="00DC06E8">
        <w:rPr>
          <w:b/>
          <w:bCs/>
          <w:sz w:val="28"/>
          <w:szCs w:val="28"/>
        </w:rPr>
        <w:t xml:space="preserve">– </w:t>
      </w:r>
      <w:r w:rsidR="00D14D10">
        <w:rPr>
          <w:b/>
          <w:bCs/>
          <w:sz w:val="28"/>
          <w:szCs w:val="28"/>
        </w:rPr>
        <w:t>VKC</w:t>
      </w:r>
      <w:r w:rsidR="00630670" w:rsidRPr="00DC06E8">
        <w:rPr>
          <w:b/>
          <w:bCs/>
          <w:sz w:val="28"/>
          <w:szCs w:val="28"/>
        </w:rPr>
        <w:t xml:space="preserve"> </w:t>
      </w:r>
      <w:r w:rsidR="00D14D10">
        <w:rPr>
          <w:b/>
          <w:bCs/>
          <w:sz w:val="28"/>
          <w:szCs w:val="28"/>
        </w:rPr>
        <w:t>Karolinka</w:t>
      </w:r>
    </w:p>
    <w:p w14:paraId="50F4EBCA" w14:textId="77777777" w:rsidR="005922DF" w:rsidRDefault="005922DF" w:rsidP="00C954D9">
      <w:pPr>
        <w:jc w:val="both"/>
        <w:rPr>
          <w:rStyle w:val="Siln"/>
          <w:sz w:val="24"/>
          <w:szCs w:val="24"/>
        </w:rPr>
      </w:pPr>
    </w:p>
    <w:p w14:paraId="19A231DC" w14:textId="7DE30FD1" w:rsidR="00C954D9" w:rsidRPr="004064B1" w:rsidRDefault="00C954D9" w:rsidP="00C954D9">
      <w:pPr>
        <w:jc w:val="both"/>
        <w:rPr>
          <w:rStyle w:val="Siln"/>
          <w:b w:val="0"/>
          <w:sz w:val="24"/>
          <w:szCs w:val="24"/>
        </w:rPr>
      </w:pPr>
      <w:r w:rsidRPr="004064B1">
        <w:rPr>
          <w:rStyle w:val="Siln"/>
          <w:sz w:val="24"/>
          <w:szCs w:val="24"/>
        </w:rPr>
        <w:t xml:space="preserve">Výuka bude probíhat: </w:t>
      </w:r>
      <w:r w:rsidR="005922DF">
        <w:rPr>
          <w:sz w:val="24"/>
          <w:szCs w:val="24"/>
        </w:rPr>
        <w:t xml:space="preserve">Víceúčelové kulturní centrum Karolinka, </w:t>
      </w:r>
      <w:r w:rsidR="005922DF">
        <w:rPr>
          <w:rFonts w:ascii="Calibri" w:hAnsi="Calibri" w:cs="Calibri"/>
          <w:color w:val="000000"/>
          <w:shd w:val="clear" w:color="auto" w:fill="FFFFFF"/>
        </w:rPr>
        <w:t>Nábřežní 545, Karolinka</w:t>
      </w:r>
    </w:p>
    <w:p w14:paraId="7E5F8D73" w14:textId="7AD2A3CE" w:rsidR="00C954D9" w:rsidRPr="00640180" w:rsidRDefault="00C954D9" w:rsidP="00C954D9">
      <w:pPr>
        <w:spacing w:after="0" w:line="240" w:lineRule="auto"/>
        <w:rPr>
          <w:sz w:val="24"/>
          <w:szCs w:val="24"/>
        </w:rPr>
      </w:pPr>
      <w:r w:rsidRPr="001E0000">
        <w:rPr>
          <w:rStyle w:val="Siln"/>
          <w:sz w:val="32"/>
          <w:szCs w:val="32"/>
        </w:rPr>
        <w:t>M</w:t>
      </w:r>
      <w:r w:rsidRPr="001E0000">
        <w:rPr>
          <w:rStyle w:val="Siln"/>
          <w:sz w:val="28"/>
          <w:szCs w:val="28"/>
        </w:rPr>
        <w:t>ístnost:</w:t>
      </w:r>
      <w:r w:rsidRPr="001E0000">
        <w:rPr>
          <w:sz w:val="28"/>
          <w:szCs w:val="28"/>
        </w:rPr>
        <w:t>      </w:t>
      </w:r>
      <w:r>
        <w:rPr>
          <w:sz w:val="28"/>
          <w:szCs w:val="28"/>
        </w:rPr>
        <w:t xml:space="preserve"> </w:t>
      </w:r>
      <w:r w:rsidRPr="001E0000">
        <w:rPr>
          <w:sz w:val="28"/>
          <w:szCs w:val="28"/>
        </w:rPr>
        <w:t> </w:t>
      </w:r>
      <w:r w:rsidRPr="00640180">
        <w:rPr>
          <w:sz w:val="24"/>
          <w:szCs w:val="24"/>
        </w:rPr>
        <w:t xml:space="preserve"> </w:t>
      </w:r>
    </w:p>
    <w:p w14:paraId="32C26E63" w14:textId="77777777" w:rsidR="00C954D9" w:rsidRPr="00640180" w:rsidRDefault="00C954D9" w:rsidP="00C954D9">
      <w:pPr>
        <w:spacing w:after="0" w:line="240" w:lineRule="auto"/>
        <w:rPr>
          <w:sz w:val="24"/>
          <w:szCs w:val="24"/>
        </w:rPr>
      </w:pPr>
      <w:r w:rsidRPr="00640180">
        <w:rPr>
          <w:sz w:val="24"/>
          <w:szCs w:val="24"/>
        </w:rPr>
        <w:t xml:space="preserve">                              </w:t>
      </w:r>
    </w:p>
    <w:p w14:paraId="68119E4F" w14:textId="76D66806" w:rsidR="00C954D9" w:rsidRPr="00FB61A7" w:rsidRDefault="00C954D9" w:rsidP="00C954D9">
      <w:pPr>
        <w:spacing w:after="0" w:line="240" w:lineRule="auto"/>
        <w:rPr>
          <w:sz w:val="24"/>
          <w:szCs w:val="24"/>
        </w:rPr>
      </w:pPr>
      <w:r>
        <w:rPr>
          <w:rStyle w:val="Siln"/>
          <w:sz w:val="28"/>
          <w:szCs w:val="28"/>
        </w:rPr>
        <w:t>Doba výuky</w:t>
      </w:r>
      <w:r w:rsidRPr="001E0000">
        <w:rPr>
          <w:rStyle w:val="Siln"/>
          <w:sz w:val="28"/>
          <w:szCs w:val="28"/>
        </w:rPr>
        <w:t>:</w:t>
      </w:r>
      <w:r>
        <w:rPr>
          <w:rStyle w:val="Siln"/>
          <w:sz w:val="28"/>
          <w:szCs w:val="28"/>
        </w:rPr>
        <w:t xml:space="preserve"> </w:t>
      </w:r>
      <w:r w:rsidRPr="001E0000">
        <w:rPr>
          <w:sz w:val="28"/>
          <w:szCs w:val="28"/>
        </w:rPr>
        <w:t xml:space="preserve"> </w:t>
      </w:r>
      <w:r w:rsidRPr="00B266F3">
        <w:rPr>
          <w:sz w:val="24"/>
          <w:szCs w:val="24"/>
        </w:rPr>
        <w:t xml:space="preserve">Výuka probíhá vždy </w:t>
      </w:r>
      <w:r w:rsidRPr="00B266F3">
        <w:rPr>
          <w:b/>
          <w:sz w:val="24"/>
          <w:szCs w:val="24"/>
        </w:rPr>
        <w:t>v</w:t>
      </w:r>
      <w:r w:rsidR="00E56E68">
        <w:rPr>
          <w:b/>
          <w:sz w:val="24"/>
          <w:szCs w:val="24"/>
        </w:rPr>
        <w:t xml:space="preserve"> </w:t>
      </w:r>
      <w:r w:rsidR="00D14D10">
        <w:rPr>
          <w:b/>
          <w:sz w:val="24"/>
          <w:szCs w:val="24"/>
        </w:rPr>
        <w:t>pátek</w:t>
      </w:r>
      <w:r>
        <w:rPr>
          <w:b/>
          <w:sz w:val="24"/>
          <w:szCs w:val="24"/>
        </w:rPr>
        <w:br/>
        <w:t xml:space="preserve">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</w:t>
      </w:r>
      <w:r w:rsidRPr="00FB61A7">
        <w:rPr>
          <w:sz w:val="24"/>
          <w:szCs w:val="24"/>
        </w:rPr>
        <w:t>1</w:t>
      </w:r>
      <w:r w:rsidR="00D14D10">
        <w:rPr>
          <w:sz w:val="24"/>
          <w:szCs w:val="24"/>
        </w:rPr>
        <w:t>1</w:t>
      </w:r>
      <w:r w:rsidRPr="00FB61A7">
        <w:rPr>
          <w:sz w:val="24"/>
          <w:szCs w:val="24"/>
        </w:rPr>
        <w:t>.</w:t>
      </w:r>
      <w:r w:rsidR="00E56E68">
        <w:rPr>
          <w:sz w:val="24"/>
          <w:szCs w:val="24"/>
        </w:rPr>
        <w:t>00</w:t>
      </w:r>
      <w:r w:rsidRPr="00FB61A7">
        <w:rPr>
          <w:sz w:val="24"/>
          <w:szCs w:val="24"/>
        </w:rPr>
        <w:t xml:space="preserve"> – 1</w:t>
      </w:r>
      <w:r w:rsidR="00D14D10">
        <w:rPr>
          <w:sz w:val="24"/>
          <w:szCs w:val="24"/>
        </w:rPr>
        <w:t>2</w:t>
      </w:r>
      <w:r w:rsidRPr="00FB61A7">
        <w:rPr>
          <w:sz w:val="24"/>
          <w:szCs w:val="24"/>
        </w:rPr>
        <w:t>.</w:t>
      </w:r>
      <w:r w:rsidR="00E56E68">
        <w:rPr>
          <w:sz w:val="24"/>
          <w:szCs w:val="24"/>
        </w:rPr>
        <w:t>30</w:t>
      </w:r>
      <w:r w:rsidRPr="00FB61A7">
        <w:rPr>
          <w:sz w:val="24"/>
          <w:szCs w:val="24"/>
        </w:rPr>
        <w:t> </w:t>
      </w:r>
      <w:r w:rsidRPr="00FB61A7">
        <w:rPr>
          <w:sz w:val="24"/>
          <w:szCs w:val="24"/>
        </w:rPr>
        <w:br/>
        <w:t>                          </w:t>
      </w:r>
      <w:r>
        <w:rPr>
          <w:sz w:val="24"/>
          <w:szCs w:val="24"/>
        </w:rPr>
        <w:t xml:space="preserve">   </w:t>
      </w:r>
      <w:r w:rsidRPr="00FB61A7">
        <w:rPr>
          <w:sz w:val="24"/>
          <w:szCs w:val="24"/>
        </w:rPr>
        <w:t>přestávka na občerstvení – 15 minut</w:t>
      </w:r>
      <w:r w:rsidRPr="00FB61A7">
        <w:rPr>
          <w:sz w:val="24"/>
          <w:szCs w:val="24"/>
        </w:rPr>
        <w:br/>
        <w:t>                          </w:t>
      </w:r>
      <w:r>
        <w:rPr>
          <w:sz w:val="24"/>
          <w:szCs w:val="24"/>
        </w:rPr>
        <w:t xml:space="preserve">   </w:t>
      </w:r>
      <w:r w:rsidRPr="00FB61A7">
        <w:rPr>
          <w:sz w:val="24"/>
          <w:szCs w:val="24"/>
        </w:rPr>
        <w:t>1</w:t>
      </w:r>
      <w:r w:rsidR="00D14D10">
        <w:rPr>
          <w:sz w:val="24"/>
          <w:szCs w:val="24"/>
        </w:rPr>
        <w:t>2</w:t>
      </w:r>
      <w:r w:rsidRPr="00FB61A7">
        <w:rPr>
          <w:sz w:val="24"/>
          <w:szCs w:val="24"/>
        </w:rPr>
        <w:t>.</w:t>
      </w:r>
      <w:r w:rsidR="00E56E68">
        <w:rPr>
          <w:sz w:val="24"/>
          <w:szCs w:val="24"/>
        </w:rPr>
        <w:t>45</w:t>
      </w:r>
      <w:r w:rsidRPr="00FB61A7">
        <w:rPr>
          <w:sz w:val="24"/>
          <w:szCs w:val="24"/>
        </w:rPr>
        <w:t xml:space="preserve"> – 1</w:t>
      </w:r>
      <w:r w:rsidR="00D14D10">
        <w:rPr>
          <w:sz w:val="24"/>
          <w:szCs w:val="24"/>
        </w:rPr>
        <w:t>4</w:t>
      </w:r>
      <w:r w:rsidR="00E56E68">
        <w:rPr>
          <w:sz w:val="24"/>
          <w:szCs w:val="24"/>
        </w:rPr>
        <w:t>.15</w:t>
      </w:r>
    </w:p>
    <w:p w14:paraId="3A49748D" w14:textId="77777777" w:rsidR="00C954D9" w:rsidRDefault="00C954D9" w:rsidP="00C954D9">
      <w:pPr>
        <w:spacing w:after="0" w:line="240" w:lineRule="auto"/>
        <w:rPr>
          <w:sz w:val="24"/>
          <w:szCs w:val="24"/>
        </w:rPr>
      </w:pPr>
    </w:p>
    <w:tbl>
      <w:tblPr>
        <w:tblW w:w="978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85"/>
        <w:gridCol w:w="4708"/>
        <w:gridCol w:w="3288"/>
      </w:tblGrid>
      <w:tr w:rsidR="00C954D9" w14:paraId="686DCCFE" w14:textId="77777777" w:rsidTr="000F0A6F">
        <w:tc>
          <w:tcPr>
            <w:tcW w:w="1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1AD56E9" w14:textId="5B1D9318" w:rsidR="007C1E67" w:rsidRDefault="003F57A3" w:rsidP="000F0A6F">
            <w:pPr>
              <w:spacing w:after="0" w:line="240" w:lineRule="auto"/>
              <w:ind w:left="-108"/>
              <w:jc w:val="center"/>
              <w:rPr>
                <w:b/>
                <w:sz w:val="32"/>
                <w:szCs w:val="32"/>
              </w:rPr>
            </w:pPr>
            <w:bookmarkStart w:id="0" w:name="_Hlk138252270"/>
            <w:r>
              <w:rPr>
                <w:b/>
                <w:sz w:val="32"/>
                <w:szCs w:val="32"/>
              </w:rPr>
              <w:t>Zimní</w:t>
            </w:r>
          </w:p>
          <w:p w14:paraId="2F091459" w14:textId="45D82FC4" w:rsidR="00C954D9" w:rsidRDefault="00C954D9" w:rsidP="000F0A6F">
            <w:pPr>
              <w:spacing w:after="0" w:line="240" w:lineRule="auto"/>
              <w:ind w:left="-108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semestr:</w:t>
            </w:r>
          </w:p>
        </w:tc>
        <w:tc>
          <w:tcPr>
            <w:tcW w:w="4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A5E6CFB" w14:textId="77777777" w:rsidR="00C954D9" w:rsidRDefault="00C954D9" w:rsidP="00A96C6E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Předmět: </w:t>
            </w:r>
          </w:p>
          <w:p w14:paraId="63879A12" w14:textId="51328FB1" w:rsidR="00C954D9" w:rsidRPr="005A63A7" w:rsidRDefault="001A2A14" w:rsidP="00175FB8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color w:val="0070C0"/>
                <w:sz w:val="28"/>
                <w:szCs w:val="28"/>
              </w:rPr>
              <w:t>E</w:t>
            </w:r>
            <w:r w:rsidR="00175FB8">
              <w:rPr>
                <w:b/>
                <w:color w:val="0070C0"/>
                <w:sz w:val="28"/>
                <w:szCs w:val="28"/>
              </w:rPr>
              <w:t>konomie – tradičně netradiční</w:t>
            </w:r>
            <w:r w:rsidR="006379F6" w:rsidRPr="006379F6">
              <w:rPr>
                <w:b/>
                <w:color w:val="0070C0"/>
                <w:sz w:val="28"/>
                <w:szCs w:val="28"/>
              </w:rPr>
              <w:t xml:space="preserve"> </w:t>
            </w:r>
          </w:p>
        </w:tc>
        <w:tc>
          <w:tcPr>
            <w:tcW w:w="32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42E89EA" w14:textId="77777777" w:rsidR="00C954D9" w:rsidRDefault="00C954D9" w:rsidP="000F0A6F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Vyučující předmětu</w:t>
            </w:r>
          </w:p>
        </w:tc>
      </w:tr>
      <w:tr w:rsidR="001A2A14" w14:paraId="6B5A4A7C" w14:textId="77777777" w:rsidTr="00DA6412">
        <w:tc>
          <w:tcPr>
            <w:tcW w:w="1785" w:type="dxa"/>
            <w:tcBorders>
              <w:top w:val="doub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BB6DB8D" w14:textId="6545EBE9" w:rsidR="001A2A14" w:rsidRPr="005922DF" w:rsidRDefault="00B16245" w:rsidP="00B16245">
            <w:pPr>
              <w:spacing w:after="0" w:line="240" w:lineRule="auto"/>
              <w:ind w:right="288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  <w:r w:rsidR="001A2A14" w:rsidRPr="005922DF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>září</w:t>
            </w:r>
          </w:p>
        </w:tc>
        <w:tc>
          <w:tcPr>
            <w:tcW w:w="4708" w:type="dxa"/>
            <w:tcBorders>
              <w:top w:val="doub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1174C8" w14:textId="448BA193" w:rsidR="001A2A14" w:rsidRPr="001F4463" w:rsidRDefault="00175FB8" w:rsidP="001A2A14">
            <w:pPr>
              <w:spacing w:after="0" w:line="240" w:lineRule="auto"/>
              <w:rPr>
                <w:sz w:val="24"/>
                <w:szCs w:val="24"/>
              </w:rPr>
            </w:pPr>
            <w:r w:rsidRPr="00B97A45">
              <w:rPr>
                <w:rFonts w:cs="Calibri"/>
                <w:sz w:val="24"/>
                <w:szCs w:val="24"/>
              </w:rPr>
              <w:t xml:space="preserve">Vývoj peněz na našem území od doby, kdy Šemík byl ještě hříbě  </w:t>
            </w:r>
          </w:p>
        </w:tc>
        <w:tc>
          <w:tcPr>
            <w:tcW w:w="3288" w:type="dxa"/>
            <w:tcBorders>
              <w:top w:val="doub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B9FE37" w14:textId="6EC368B4" w:rsidR="001A2A14" w:rsidRDefault="00175FB8" w:rsidP="001A2A14">
            <w:pPr>
              <w:spacing w:after="0" w:line="240" w:lineRule="auto"/>
              <w:jc w:val="center"/>
              <w:rPr>
                <w:rFonts w:cs="Calibri"/>
              </w:rPr>
            </w:pPr>
            <w:r w:rsidRPr="00175FB8">
              <w:rPr>
                <w:rFonts w:cs="Calibri"/>
              </w:rPr>
              <w:t>Ing. Hana Janáčková, Ph.D.</w:t>
            </w:r>
          </w:p>
        </w:tc>
      </w:tr>
      <w:tr w:rsidR="00175FB8" w14:paraId="5BDAD892" w14:textId="77777777" w:rsidTr="00C4206C">
        <w:tc>
          <w:tcPr>
            <w:tcW w:w="1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A679712" w14:textId="4D676AB9" w:rsidR="00175FB8" w:rsidRPr="005922DF" w:rsidRDefault="00175FB8" w:rsidP="00175FB8">
            <w:pPr>
              <w:spacing w:after="0" w:line="240" w:lineRule="auto"/>
              <w:ind w:right="288"/>
              <w:jc w:val="right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5922DF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>října</w:t>
            </w:r>
          </w:p>
        </w:tc>
        <w:tc>
          <w:tcPr>
            <w:tcW w:w="4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1B589E" w14:textId="3597053F" w:rsidR="00175FB8" w:rsidRPr="000C0173" w:rsidRDefault="00175FB8" w:rsidP="00175FB8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B97A45">
              <w:rPr>
                <w:rFonts w:cs="Calibri"/>
                <w:sz w:val="24"/>
                <w:szCs w:val="24"/>
              </w:rPr>
              <w:t>Neuroekonomie</w:t>
            </w:r>
            <w:proofErr w:type="spellEnd"/>
            <w:r w:rsidRPr="00B97A45">
              <w:rPr>
                <w:rFonts w:cs="Calibri"/>
                <w:sz w:val="24"/>
                <w:szCs w:val="24"/>
              </w:rPr>
              <w:t xml:space="preserve"> – co o ní víme?</w:t>
            </w:r>
          </w:p>
        </w:tc>
        <w:tc>
          <w:tcPr>
            <w:tcW w:w="32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237F63" w14:textId="7DB10AF0" w:rsidR="00175FB8" w:rsidRPr="0070535C" w:rsidRDefault="00175FB8" w:rsidP="00175FB8">
            <w:pPr>
              <w:spacing w:after="0" w:line="240" w:lineRule="auto"/>
              <w:jc w:val="center"/>
              <w:rPr>
                <w:rFonts w:cs="Calibri"/>
              </w:rPr>
            </w:pPr>
            <w:r w:rsidRPr="00B97A45">
              <w:rPr>
                <w:rFonts w:cs="Calibri"/>
                <w:sz w:val="24"/>
                <w:szCs w:val="24"/>
              </w:rPr>
              <w:t xml:space="preserve">Ing. Monika Šulganová, Ph.D. </w:t>
            </w:r>
          </w:p>
        </w:tc>
      </w:tr>
      <w:tr w:rsidR="00175FB8" w14:paraId="37F1D21B" w14:textId="77777777" w:rsidTr="00C4206C">
        <w:tc>
          <w:tcPr>
            <w:tcW w:w="1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5B3508C" w14:textId="7976D84D" w:rsidR="00175FB8" w:rsidRPr="005922DF" w:rsidRDefault="00175FB8" w:rsidP="00175FB8">
            <w:pPr>
              <w:spacing w:after="0" w:line="240" w:lineRule="auto"/>
              <w:ind w:right="288"/>
              <w:jc w:val="right"/>
              <w:rPr>
                <w:sz w:val="24"/>
                <w:szCs w:val="24"/>
              </w:rPr>
            </w:pPr>
            <w:r w:rsidRPr="00B16245">
              <w:rPr>
                <w:sz w:val="24"/>
                <w:szCs w:val="24"/>
              </w:rPr>
              <w:t>2</w:t>
            </w:r>
            <w:r w:rsidRPr="00175FB8">
              <w:rPr>
                <w:sz w:val="24"/>
                <w:szCs w:val="24"/>
              </w:rPr>
              <w:t xml:space="preserve">3. </w:t>
            </w:r>
            <w:r>
              <w:rPr>
                <w:sz w:val="24"/>
                <w:szCs w:val="24"/>
              </w:rPr>
              <w:t>října</w:t>
            </w:r>
          </w:p>
        </w:tc>
        <w:tc>
          <w:tcPr>
            <w:tcW w:w="4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260032" w14:textId="2BFCE82A" w:rsidR="00175FB8" w:rsidRPr="000C0173" w:rsidRDefault="00175FB8" w:rsidP="00175FB8">
            <w:pPr>
              <w:spacing w:after="0" w:line="240" w:lineRule="auto"/>
              <w:rPr>
                <w:sz w:val="24"/>
                <w:szCs w:val="24"/>
              </w:rPr>
            </w:pPr>
            <w:r w:rsidRPr="00B97A45">
              <w:rPr>
                <w:rFonts w:cs="Calibri"/>
                <w:color w:val="000000"/>
                <w:sz w:val="24"/>
                <w:szCs w:val="24"/>
              </w:rPr>
              <w:t xml:space="preserve">Chudoba a sociální vyloučení v České republice </w:t>
            </w:r>
          </w:p>
        </w:tc>
        <w:tc>
          <w:tcPr>
            <w:tcW w:w="32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E26962" w14:textId="148A9044" w:rsidR="00175FB8" w:rsidRPr="0070535C" w:rsidRDefault="00175FB8" w:rsidP="00175FB8">
            <w:pPr>
              <w:spacing w:after="0" w:line="240" w:lineRule="auto"/>
              <w:jc w:val="center"/>
              <w:rPr>
                <w:rFonts w:cs="Calibri"/>
              </w:rPr>
            </w:pPr>
            <w:r w:rsidRPr="00B97A45">
              <w:rPr>
                <w:rFonts w:cs="Calibri"/>
                <w:color w:val="000000"/>
                <w:sz w:val="24"/>
                <w:szCs w:val="24"/>
              </w:rPr>
              <w:t>Ing. Eva Kovářová, Ph.D.</w:t>
            </w:r>
          </w:p>
        </w:tc>
      </w:tr>
      <w:tr w:rsidR="00175FB8" w14:paraId="138EF57D" w14:textId="77777777" w:rsidTr="00C4206C">
        <w:tc>
          <w:tcPr>
            <w:tcW w:w="1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C343033" w14:textId="69DFB80F" w:rsidR="00175FB8" w:rsidRPr="00B16245" w:rsidRDefault="00175FB8" w:rsidP="00175FB8">
            <w:pPr>
              <w:spacing w:after="0" w:line="240" w:lineRule="auto"/>
              <w:ind w:right="288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 listopadu</w:t>
            </w:r>
          </w:p>
        </w:tc>
        <w:tc>
          <w:tcPr>
            <w:tcW w:w="4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29E17B" w14:textId="4D3025F9" w:rsidR="00175FB8" w:rsidRPr="00B97A45" w:rsidRDefault="00175FB8" w:rsidP="00175FB8">
            <w:pPr>
              <w:spacing w:after="0" w:line="240" w:lineRule="auto"/>
              <w:rPr>
                <w:rFonts w:cs="Calibri"/>
                <w:color w:val="000000"/>
                <w:sz w:val="24"/>
                <w:szCs w:val="24"/>
              </w:rPr>
            </w:pPr>
            <w:r w:rsidRPr="00B97A45">
              <w:rPr>
                <w:rFonts w:cs="Calibri"/>
                <w:sz w:val="24"/>
                <w:szCs w:val="24"/>
              </w:rPr>
              <w:t xml:space="preserve">Kryptoměny – jsou to měny? (O původu a vzestupu Bitcoinu, </w:t>
            </w:r>
            <w:proofErr w:type="spellStart"/>
            <w:r w:rsidRPr="00B97A45">
              <w:rPr>
                <w:rFonts w:cs="Calibri"/>
                <w:sz w:val="24"/>
                <w:szCs w:val="24"/>
              </w:rPr>
              <w:t>Ethereu</w:t>
            </w:r>
            <w:proofErr w:type="spellEnd"/>
            <w:r w:rsidRPr="00B97A45">
              <w:rPr>
                <w:rFonts w:cs="Calibri"/>
                <w:sz w:val="24"/>
                <w:szCs w:val="24"/>
              </w:rPr>
              <w:t xml:space="preserve"> ...)</w:t>
            </w:r>
          </w:p>
        </w:tc>
        <w:tc>
          <w:tcPr>
            <w:tcW w:w="32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BBF411" w14:textId="4B2D95C0" w:rsidR="00175FB8" w:rsidRPr="00B97A45" w:rsidRDefault="00175FB8" w:rsidP="00175FB8">
            <w:pPr>
              <w:spacing w:after="0" w:line="240" w:lineRule="auto"/>
              <w:jc w:val="center"/>
              <w:rPr>
                <w:rFonts w:cs="Calibri"/>
                <w:color w:val="000000"/>
                <w:sz w:val="24"/>
                <w:szCs w:val="24"/>
              </w:rPr>
            </w:pPr>
            <w:r w:rsidRPr="00175FB8">
              <w:rPr>
                <w:rFonts w:cs="Calibri"/>
              </w:rPr>
              <w:t xml:space="preserve">Ing. Karel   Hlaváček, Ph.D.               </w:t>
            </w:r>
          </w:p>
        </w:tc>
      </w:tr>
      <w:tr w:rsidR="00175FB8" w14:paraId="0AC8AE75" w14:textId="77777777" w:rsidTr="00C4206C">
        <w:tc>
          <w:tcPr>
            <w:tcW w:w="1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123E0B5" w14:textId="77777777" w:rsidR="00175FB8" w:rsidRPr="00FA2EF8" w:rsidRDefault="00175FB8" w:rsidP="00175FB8">
            <w:pPr>
              <w:spacing w:after="0" w:line="240" w:lineRule="auto"/>
              <w:ind w:right="288"/>
              <w:jc w:val="right"/>
              <w:rPr>
                <w:strike/>
                <w:sz w:val="24"/>
                <w:szCs w:val="24"/>
              </w:rPr>
            </w:pPr>
            <w:r w:rsidRPr="00FA2EF8">
              <w:rPr>
                <w:strike/>
                <w:sz w:val="24"/>
                <w:szCs w:val="24"/>
              </w:rPr>
              <w:t>20. listopadu</w:t>
            </w:r>
          </w:p>
          <w:p w14:paraId="169EB46D" w14:textId="672A12B7" w:rsidR="00FA2EF8" w:rsidRPr="00944B4A" w:rsidRDefault="00FA2EF8" w:rsidP="00175FB8">
            <w:pPr>
              <w:spacing w:after="0" w:line="240" w:lineRule="auto"/>
              <w:ind w:right="288"/>
              <w:jc w:val="right"/>
              <w:rPr>
                <w:sz w:val="24"/>
                <w:szCs w:val="24"/>
              </w:rPr>
            </w:pPr>
            <w:r w:rsidRPr="00FA2EF8">
              <w:rPr>
                <w:sz w:val="24"/>
                <w:szCs w:val="24"/>
                <w:highlight w:val="green"/>
              </w:rPr>
              <w:t>Změna na 27. listopadu</w:t>
            </w:r>
          </w:p>
        </w:tc>
        <w:tc>
          <w:tcPr>
            <w:tcW w:w="4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7C7637" w14:textId="74A06093" w:rsidR="00175FB8" w:rsidRPr="000C0173" w:rsidRDefault="00175FB8" w:rsidP="00175FB8">
            <w:pPr>
              <w:spacing w:after="0" w:line="240" w:lineRule="auto"/>
              <w:rPr>
                <w:sz w:val="24"/>
                <w:szCs w:val="24"/>
              </w:rPr>
            </w:pPr>
            <w:r>
              <w:t>Měnové kurzy – jak ovlivňují naši ekonomiku?</w:t>
            </w:r>
          </w:p>
        </w:tc>
        <w:tc>
          <w:tcPr>
            <w:tcW w:w="32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CFF3CB" w14:textId="47A5D971" w:rsidR="00175FB8" w:rsidRPr="0070535C" w:rsidRDefault="00175FB8" w:rsidP="00175FB8">
            <w:pPr>
              <w:spacing w:after="0" w:line="240" w:lineRule="auto"/>
              <w:jc w:val="center"/>
              <w:rPr>
                <w:rFonts w:cs="Calibri"/>
              </w:rPr>
            </w:pPr>
            <w:r w:rsidRPr="00175FB8">
              <w:rPr>
                <w:rFonts w:cs="Calibri"/>
              </w:rPr>
              <w:t xml:space="preserve">Ing. Karel   Hlaváček, Ph.D.               </w:t>
            </w:r>
          </w:p>
        </w:tc>
      </w:tr>
      <w:bookmarkEnd w:id="0"/>
    </w:tbl>
    <w:p w14:paraId="0C23A719" w14:textId="77777777" w:rsidR="00C954D9" w:rsidRPr="00FB61A7" w:rsidRDefault="00C954D9" w:rsidP="00C954D9">
      <w:pPr>
        <w:spacing w:after="0" w:line="240" w:lineRule="auto"/>
        <w:rPr>
          <w:sz w:val="24"/>
          <w:szCs w:val="24"/>
        </w:rPr>
      </w:pPr>
    </w:p>
    <w:p w14:paraId="4ECE25F3" w14:textId="77777777" w:rsidR="00C954D9" w:rsidRDefault="00C954D9" w:rsidP="00C954D9">
      <w:pPr>
        <w:spacing w:after="0" w:line="240" w:lineRule="auto"/>
        <w:rPr>
          <w:sz w:val="16"/>
          <w:szCs w:val="16"/>
        </w:rPr>
      </w:pPr>
    </w:p>
    <w:p w14:paraId="42FBAD74" w14:textId="01A5E30B" w:rsidR="00C97F98" w:rsidRPr="00B266F3" w:rsidRDefault="00C97F98" w:rsidP="00C97F98">
      <w:pPr>
        <w:spacing w:after="0" w:line="240" w:lineRule="auto"/>
        <w:ind w:left="360"/>
        <w:rPr>
          <w:sz w:val="24"/>
          <w:szCs w:val="24"/>
        </w:rPr>
      </w:pPr>
      <w:r w:rsidRPr="00B266F3">
        <w:rPr>
          <w:b/>
          <w:sz w:val="24"/>
          <w:szCs w:val="24"/>
        </w:rPr>
        <w:t xml:space="preserve">Garantka Univerzity 3. věku: </w:t>
      </w:r>
      <w:r w:rsidRPr="00B266F3">
        <w:rPr>
          <w:sz w:val="24"/>
          <w:szCs w:val="24"/>
        </w:rPr>
        <w:t>Ing. Marcela Palochová, Ph.D.</w:t>
      </w:r>
    </w:p>
    <w:p w14:paraId="4C3A23F7" w14:textId="77777777" w:rsidR="00C97F98" w:rsidRPr="00B266F3" w:rsidRDefault="00C97F98" w:rsidP="00C97F98">
      <w:pPr>
        <w:spacing w:after="0" w:line="240" w:lineRule="auto"/>
        <w:ind w:left="357"/>
        <w:rPr>
          <w:sz w:val="24"/>
          <w:szCs w:val="24"/>
        </w:rPr>
      </w:pPr>
      <w:r w:rsidRPr="00B266F3">
        <w:rPr>
          <w:sz w:val="24"/>
          <w:szCs w:val="24"/>
        </w:rPr>
        <w:t xml:space="preserve">Kontakt: </w:t>
      </w:r>
      <w:hyperlink r:id="rId8" w:history="1">
        <w:r w:rsidRPr="00B266F3">
          <w:rPr>
            <w:rStyle w:val="Hypertextovodkaz"/>
            <w:sz w:val="24"/>
            <w:szCs w:val="24"/>
          </w:rPr>
          <w:t>marcela.palochova</w:t>
        </w:r>
        <w:r w:rsidRPr="00B266F3">
          <w:rPr>
            <w:rStyle w:val="Hypertextovodkaz"/>
            <w:sz w:val="24"/>
            <w:szCs w:val="24"/>
            <w:lang w:val="en-US"/>
          </w:rPr>
          <w:t>@vsb.cz</w:t>
        </w:r>
      </w:hyperlink>
    </w:p>
    <w:p w14:paraId="203CF54E" w14:textId="12722E75" w:rsidR="00C954D9" w:rsidRDefault="00C97F98" w:rsidP="00582666">
      <w:pPr>
        <w:spacing w:after="0" w:line="240" w:lineRule="auto"/>
        <w:ind w:left="357"/>
        <w:rPr>
          <w:sz w:val="24"/>
          <w:szCs w:val="24"/>
        </w:rPr>
      </w:pPr>
      <w:r w:rsidRPr="00B266F3">
        <w:rPr>
          <w:sz w:val="24"/>
          <w:szCs w:val="24"/>
        </w:rPr>
        <w:t>Tel.: 59</w:t>
      </w:r>
      <w:r>
        <w:rPr>
          <w:sz w:val="24"/>
          <w:szCs w:val="24"/>
        </w:rPr>
        <w:t>7</w:t>
      </w:r>
      <w:r w:rsidRPr="00B266F3">
        <w:rPr>
          <w:sz w:val="24"/>
          <w:szCs w:val="24"/>
        </w:rPr>
        <w:t> </w:t>
      </w:r>
      <w:r>
        <w:rPr>
          <w:sz w:val="24"/>
          <w:szCs w:val="24"/>
        </w:rPr>
        <w:t>32</w:t>
      </w:r>
      <w:r w:rsidRPr="00B266F3">
        <w:rPr>
          <w:sz w:val="24"/>
          <w:szCs w:val="24"/>
        </w:rPr>
        <w:t>2</w:t>
      </w:r>
      <w:r w:rsidR="00084E64">
        <w:rPr>
          <w:sz w:val="24"/>
          <w:szCs w:val="24"/>
        </w:rPr>
        <w:t> </w:t>
      </w:r>
      <w:r w:rsidRPr="00B266F3">
        <w:rPr>
          <w:sz w:val="24"/>
          <w:szCs w:val="24"/>
        </w:rPr>
        <w:t>239</w:t>
      </w:r>
    </w:p>
    <w:p w14:paraId="335570DA" w14:textId="416CEDA2" w:rsidR="00084E64" w:rsidRDefault="00084E64" w:rsidP="00582666">
      <w:pPr>
        <w:spacing w:after="0" w:line="240" w:lineRule="auto"/>
        <w:ind w:left="357"/>
        <w:rPr>
          <w:sz w:val="24"/>
          <w:szCs w:val="24"/>
        </w:rPr>
      </w:pPr>
    </w:p>
    <w:p w14:paraId="0AE5435C" w14:textId="1855DC4B" w:rsidR="00084E64" w:rsidRDefault="00084E64" w:rsidP="00582666">
      <w:pPr>
        <w:spacing w:after="0" w:line="240" w:lineRule="auto"/>
        <w:ind w:left="357"/>
        <w:rPr>
          <w:sz w:val="24"/>
          <w:szCs w:val="24"/>
        </w:rPr>
      </w:pPr>
    </w:p>
    <w:sectPr w:rsidR="00084E64" w:rsidSect="00C97F98">
      <w:headerReference w:type="default" r:id="rId9"/>
      <w:pgSz w:w="11906" w:h="16838"/>
      <w:pgMar w:top="1134" w:right="1417" w:bottom="709" w:left="1417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4D1DE8" w14:textId="77777777" w:rsidR="00616082" w:rsidRDefault="00616082" w:rsidP="00334385">
      <w:pPr>
        <w:spacing w:after="0" w:line="240" w:lineRule="auto"/>
      </w:pPr>
      <w:r>
        <w:separator/>
      </w:r>
    </w:p>
  </w:endnote>
  <w:endnote w:type="continuationSeparator" w:id="0">
    <w:p w14:paraId="3E350D97" w14:textId="77777777" w:rsidR="00616082" w:rsidRDefault="00616082" w:rsidP="00334385">
      <w:pPr>
        <w:spacing w:after="0" w:line="240" w:lineRule="auto"/>
      </w:pPr>
      <w:r>
        <w:continuationSeparator/>
      </w:r>
    </w:p>
  </w:endnote>
  <w:endnote w:type="continuationNotice" w:id="1">
    <w:p w14:paraId="6F6CF096" w14:textId="77777777" w:rsidR="00616082" w:rsidRDefault="0061608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25F35C" w14:textId="77777777" w:rsidR="00616082" w:rsidRDefault="00616082" w:rsidP="00334385">
      <w:pPr>
        <w:spacing w:after="0" w:line="240" w:lineRule="auto"/>
      </w:pPr>
      <w:r>
        <w:separator/>
      </w:r>
    </w:p>
  </w:footnote>
  <w:footnote w:type="continuationSeparator" w:id="0">
    <w:p w14:paraId="2C03D6B7" w14:textId="77777777" w:rsidR="00616082" w:rsidRDefault="00616082" w:rsidP="00334385">
      <w:pPr>
        <w:spacing w:after="0" w:line="240" w:lineRule="auto"/>
      </w:pPr>
      <w:r>
        <w:continuationSeparator/>
      </w:r>
    </w:p>
  </w:footnote>
  <w:footnote w:type="continuationNotice" w:id="1">
    <w:p w14:paraId="7E48502D" w14:textId="77777777" w:rsidR="00616082" w:rsidRDefault="0061608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1C756B" w14:textId="3A2A3829" w:rsidR="00334385" w:rsidRDefault="00D9351F">
    <w:pPr>
      <w:pStyle w:val="Zhlav"/>
    </w:pPr>
    <w:r>
      <w:rPr>
        <w:noProof/>
        <w:lang w:eastAsia="cs-CZ"/>
      </w:rPr>
      <w:drawing>
        <wp:anchor distT="0" distB="0" distL="114300" distR="114300" simplePos="0" relativeHeight="251658240" behindDoc="1" locked="0" layoutInCell="1" allowOverlap="1" wp14:anchorId="44AFB859" wp14:editId="04686013">
          <wp:simplePos x="0" y="0"/>
          <wp:positionH relativeFrom="margin">
            <wp:align>right</wp:align>
          </wp:positionH>
          <wp:positionV relativeFrom="paragraph">
            <wp:posOffset>7620</wp:posOffset>
          </wp:positionV>
          <wp:extent cx="2003853" cy="720000"/>
          <wp:effectExtent l="0" t="0" r="0" b="4445"/>
          <wp:wrapTight wrapText="bothSides">
            <wp:wrapPolygon edited="0">
              <wp:start x="0" y="0"/>
              <wp:lineTo x="0" y="21162"/>
              <wp:lineTo x="21360" y="21162"/>
              <wp:lineTo x="21360" y="0"/>
              <wp:lineTo x="0" y="0"/>
            </wp:wrapPolygon>
          </wp:wrapTight>
          <wp:docPr id="2028635168" name="Obrázek 2028635168" descr="Obsah obrázku text, Písmo, bílé, design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ek 2" descr="Obsah obrázku text, Písmo, bílé, design&#10;&#10;Popis byl vytvořen automaticky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03853" cy="72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cs-CZ"/>
      </w:rPr>
      <w:drawing>
        <wp:inline distT="0" distB="0" distL="0" distR="0" wp14:anchorId="3096AFA2" wp14:editId="089E8DE5">
          <wp:extent cx="1991008" cy="718185"/>
          <wp:effectExtent l="0" t="0" r="9525" b="5715"/>
          <wp:docPr id="2008682355" name="Obrázek 2008682355" descr="Obsah obrázku text, Písmo, design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ázek 3" descr="Obsah obrázku text, Písmo, design&#10;&#10;Popis byl vytvořen automaticky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01231" cy="72187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0C0AE6"/>
    <w:multiLevelType w:val="hybridMultilevel"/>
    <w:tmpl w:val="3CB4473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990D57"/>
    <w:multiLevelType w:val="hybridMultilevel"/>
    <w:tmpl w:val="E4B24556"/>
    <w:lvl w:ilvl="0" w:tplc="3B58311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006202">
    <w:abstractNumId w:val="1"/>
  </w:num>
  <w:num w:numId="2" w16cid:durableId="8508021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4385"/>
    <w:rsid w:val="00084E64"/>
    <w:rsid w:val="0008784F"/>
    <w:rsid w:val="000A795A"/>
    <w:rsid w:val="000F0302"/>
    <w:rsid w:val="000F0A6F"/>
    <w:rsid w:val="001120C4"/>
    <w:rsid w:val="0012200A"/>
    <w:rsid w:val="00175FB8"/>
    <w:rsid w:val="00185DA1"/>
    <w:rsid w:val="001A188A"/>
    <w:rsid w:val="001A2A14"/>
    <w:rsid w:val="001F4463"/>
    <w:rsid w:val="001F5D29"/>
    <w:rsid w:val="00204B2B"/>
    <w:rsid w:val="00233A18"/>
    <w:rsid w:val="00303123"/>
    <w:rsid w:val="00313B90"/>
    <w:rsid w:val="00334385"/>
    <w:rsid w:val="00380A1E"/>
    <w:rsid w:val="003A6283"/>
    <w:rsid w:val="003B3B9F"/>
    <w:rsid w:val="003E3DDA"/>
    <w:rsid w:val="003F0375"/>
    <w:rsid w:val="003F57A3"/>
    <w:rsid w:val="004409D7"/>
    <w:rsid w:val="00443E03"/>
    <w:rsid w:val="00464053"/>
    <w:rsid w:val="004A3B1B"/>
    <w:rsid w:val="004D7911"/>
    <w:rsid w:val="00552277"/>
    <w:rsid w:val="00575B06"/>
    <w:rsid w:val="0058022C"/>
    <w:rsid w:val="00582666"/>
    <w:rsid w:val="005922DF"/>
    <w:rsid w:val="005B0A3F"/>
    <w:rsid w:val="005B35FB"/>
    <w:rsid w:val="005C52BE"/>
    <w:rsid w:val="00616082"/>
    <w:rsid w:val="00616D8A"/>
    <w:rsid w:val="00630670"/>
    <w:rsid w:val="00631AD2"/>
    <w:rsid w:val="006379F6"/>
    <w:rsid w:val="006470E5"/>
    <w:rsid w:val="00652B05"/>
    <w:rsid w:val="006A6D0D"/>
    <w:rsid w:val="006D0263"/>
    <w:rsid w:val="006D0797"/>
    <w:rsid w:val="006D0B60"/>
    <w:rsid w:val="006E3A65"/>
    <w:rsid w:val="00700774"/>
    <w:rsid w:val="0070535C"/>
    <w:rsid w:val="00781428"/>
    <w:rsid w:val="007913B2"/>
    <w:rsid w:val="00793874"/>
    <w:rsid w:val="007B0973"/>
    <w:rsid w:val="007C165B"/>
    <w:rsid w:val="007C1E67"/>
    <w:rsid w:val="007D7952"/>
    <w:rsid w:val="00845597"/>
    <w:rsid w:val="00850AEB"/>
    <w:rsid w:val="00877168"/>
    <w:rsid w:val="00882C68"/>
    <w:rsid w:val="00883938"/>
    <w:rsid w:val="008B20BB"/>
    <w:rsid w:val="00922F94"/>
    <w:rsid w:val="009249A3"/>
    <w:rsid w:val="00985078"/>
    <w:rsid w:val="009A4FA0"/>
    <w:rsid w:val="009D0B0D"/>
    <w:rsid w:val="00A226AB"/>
    <w:rsid w:val="00A236D8"/>
    <w:rsid w:val="00A24978"/>
    <w:rsid w:val="00A9063B"/>
    <w:rsid w:val="00AA2ABB"/>
    <w:rsid w:val="00AD322D"/>
    <w:rsid w:val="00AF6CED"/>
    <w:rsid w:val="00B0539D"/>
    <w:rsid w:val="00B16245"/>
    <w:rsid w:val="00B315D3"/>
    <w:rsid w:val="00B46356"/>
    <w:rsid w:val="00B50797"/>
    <w:rsid w:val="00B72F5E"/>
    <w:rsid w:val="00BE10EF"/>
    <w:rsid w:val="00BF1576"/>
    <w:rsid w:val="00C514E1"/>
    <w:rsid w:val="00C5171A"/>
    <w:rsid w:val="00C92A49"/>
    <w:rsid w:val="00C954D9"/>
    <w:rsid w:val="00C95749"/>
    <w:rsid w:val="00C97F98"/>
    <w:rsid w:val="00CE4064"/>
    <w:rsid w:val="00D14D10"/>
    <w:rsid w:val="00D17CF2"/>
    <w:rsid w:val="00D6656D"/>
    <w:rsid w:val="00D83EB4"/>
    <w:rsid w:val="00D87CFC"/>
    <w:rsid w:val="00D9351F"/>
    <w:rsid w:val="00D969E7"/>
    <w:rsid w:val="00DA4292"/>
    <w:rsid w:val="00DC06E8"/>
    <w:rsid w:val="00E03E13"/>
    <w:rsid w:val="00E149CD"/>
    <w:rsid w:val="00E2034E"/>
    <w:rsid w:val="00E3165E"/>
    <w:rsid w:val="00E56E68"/>
    <w:rsid w:val="00EA6D62"/>
    <w:rsid w:val="00F223A1"/>
    <w:rsid w:val="00F81E8E"/>
    <w:rsid w:val="00FA2EF8"/>
    <w:rsid w:val="00FE1B48"/>
    <w:rsid w:val="00FE2429"/>
    <w:rsid w:val="00FF6D4C"/>
    <w:rsid w:val="11081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52C1C7"/>
  <w15:docId w15:val="{07CD7D76-1CF8-4E3B-99E2-D8A033B6A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3343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34385"/>
  </w:style>
  <w:style w:type="paragraph" w:styleId="Zpat">
    <w:name w:val="footer"/>
    <w:basedOn w:val="Normln"/>
    <w:link w:val="ZpatChar"/>
    <w:uiPriority w:val="99"/>
    <w:unhideWhenUsed/>
    <w:rsid w:val="003343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34385"/>
  </w:style>
  <w:style w:type="table" w:styleId="Mkatabulky">
    <w:name w:val="Table Grid"/>
    <w:basedOn w:val="Normlntabulka"/>
    <w:uiPriority w:val="39"/>
    <w:rsid w:val="003343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zev">
    <w:name w:val="Title"/>
    <w:basedOn w:val="Normln"/>
    <w:next w:val="Normln"/>
    <w:link w:val="NzevChar"/>
    <w:qFormat/>
    <w:rsid w:val="00334385"/>
    <w:pPr>
      <w:spacing w:after="120" w:line="240" w:lineRule="auto"/>
      <w:contextualSpacing/>
      <w:jc w:val="both"/>
    </w:pPr>
    <w:rPr>
      <w:rFonts w:ascii="Times New Roman" w:eastAsia="Times New Roman" w:hAnsi="Times New Roman" w:cs="Times New Roman"/>
      <w:spacing w:val="-10"/>
      <w:kern w:val="28"/>
      <w:sz w:val="56"/>
      <w:szCs w:val="56"/>
      <w:lang w:val="x-none" w:eastAsia="x-none"/>
    </w:rPr>
  </w:style>
  <w:style w:type="character" w:customStyle="1" w:styleId="NzevChar">
    <w:name w:val="Název Char"/>
    <w:basedOn w:val="Standardnpsmoodstavce"/>
    <w:link w:val="Nzev"/>
    <w:rsid w:val="00334385"/>
    <w:rPr>
      <w:rFonts w:ascii="Times New Roman" w:eastAsia="Times New Roman" w:hAnsi="Times New Roman" w:cs="Times New Roman"/>
      <w:spacing w:val="-10"/>
      <w:kern w:val="28"/>
      <w:sz w:val="56"/>
      <w:szCs w:val="56"/>
      <w:lang w:val="x-none" w:eastAsia="x-none"/>
    </w:rPr>
  </w:style>
  <w:style w:type="paragraph" w:styleId="Odstavecseseznamem">
    <w:name w:val="List Paragraph"/>
    <w:basedOn w:val="Normln"/>
    <w:uiPriority w:val="34"/>
    <w:qFormat/>
    <w:rsid w:val="00334385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3E3DDA"/>
    <w:rPr>
      <w:color w:val="0563C1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3E3DDA"/>
    <w:rPr>
      <w:color w:val="605E5C"/>
      <w:shd w:val="clear" w:color="auto" w:fill="E1DFDD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72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72F5E"/>
    <w:rPr>
      <w:rFonts w:ascii="Tahoma" w:hAnsi="Tahoma" w:cs="Tahoma"/>
      <w:sz w:val="16"/>
      <w:szCs w:val="16"/>
    </w:rPr>
  </w:style>
  <w:style w:type="character" w:styleId="Zdraznn">
    <w:name w:val="Emphasis"/>
    <w:basedOn w:val="Standardnpsmoodstavce"/>
    <w:uiPriority w:val="20"/>
    <w:qFormat/>
    <w:rsid w:val="00B72F5E"/>
    <w:rPr>
      <w:i/>
      <w:iCs/>
    </w:rPr>
  </w:style>
  <w:style w:type="character" w:styleId="Siln">
    <w:name w:val="Strong"/>
    <w:uiPriority w:val="22"/>
    <w:qFormat/>
    <w:rsid w:val="00C954D9"/>
    <w:rPr>
      <w:b/>
      <w:bCs/>
    </w:rPr>
  </w:style>
  <w:style w:type="character" w:customStyle="1" w:styleId="xnormaltextrun">
    <w:name w:val="x_normaltextrun"/>
    <w:basedOn w:val="Standardnpsmoodstavce"/>
    <w:rsid w:val="0070535C"/>
  </w:style>
  <w:style w:type="character" w:customStyle="1" w:styleId="xeop">
    <w:name w:val="x_eop"/>
    <w:basedOn w:val="Standardnpsmoodstavce"/>
    <w:rsid w:val="0070535C"/>
  </w:style>
  <w:style w:type="character" w:customStyle="1" w:styleId="Nevyeenzmnka2">
    <w:name w:val="Nevyřešená zmínka2"/>
    <w:basedOn w:val="Standardnpsmoodstavce"/>
    <w:uiPriority w:val="99"/>
    <w:semiHidden/>
    <w:unhideWhenUsed/>
    <w:rsid w:val="00C97F98"/>
    <w:rPr>
      <w:color w:val="605E5C"/>
      <w:shd w:val="clear" w:color="auto" w:fill="E1DFDD"/>
    </w:rPr>
  </w:style>
  <w:style w:type="paragraph" w:customStyle="1" w:styleId="xxxxmsonormal">
    <w:name w:val="x_x_x_x_msonormal"/>
    <w:basedOn w:val="Normln"/>
    <w:rsid w:val="006D0797"/>
    <w:pPr>
      <w:spacing w:after="0" w:line="240" w:lineRule="auto"/>
    </w:pPr>
    <w:rPr>
      <w:rFonts w:ascii="Calibri" w:hAnsi="Calibri" w:cs="Calibri"/>
      <w:lang w:eastAsia="cs-CZ"/>
    </w:rPr>
  </w:style>
  <w:style w:type="character" w:customStyle="1" w:styleId="xcontentpasted0">
    <w:name w:val="x_contentpasted0"/>
    <w:basedOn w:val="Standardnpsmoodstavce"/>
    <w:rsid w:val="006D07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71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7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1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2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cela.palochova@vsb.c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9581A3-C3B9-4D40-AC7A-C021FCD219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Polaskova Martina</dc:creator>
  <cp:lastModifiedBy>Ela Škorňáková</cp:lastModifiedBy>
  <cp:revision>2</cp:revision>
  <cp:lastPrinted>2026-09-01T11:49:00Z</cp:lastPrinted>
  <dcterms:created xsi:type="dcterms:W3CDTF">2026-10-29T09:36:00Z</dcterms:created>
  <dcterms:modified xsi:type="dcterms:W3CDTF">2026-10-29T09:36:00Z</dcterms:modified>
</cp:coreProperties>
</file>